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72BF5">
              <w:rPr>
                <w:color w:val="000000"/>
                <w:sz w:val="28"/>
                <w:szCs w:val="28"/>
                <w:lang w:val="uk-UA"/>
              </w:rPr>
              <w:t>24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A1348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A13489" w:rsidRDefault="00A13489" w:rsidP="00A13489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A13489" w:rsidRPr="00180D38" w:rsidRDefault="00A13489" w:rsidP="00A13489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A13489" w:rsidRPr="002748CF" w:rsidRDefault="00A13489" w:rsidP="00A13489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A13489" w:rsidRPr="000A00FD" w:rsidRDefault="00A13489" w:rsidP="00A13489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A13489" w:rsidRPr="005726BD" w:rsidRDefault="00A13489" w:rsidP="00A13489">
      <w:pPr>
        <w:tabs>
          <w:tab w:val="left" w:pos="709"/>
        </w:tabs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25 липня 2023 року о 11:00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A13489" w:rsidRPr="004940CF" w:rsidRDefault="00A13489" w:rsidP="00A13489">
      <w:pPr>
        <w:spacing w:after="12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A13489" w:rsidRPr="00A13489" w:rsidRDefault="00A13489" w:rsidP="00A13489">
      <w:pPr>
        <w:pStyle w:val="4"/>
        <w:numPr>
          <w:ilvl w:val="0"/>
          <w:numId w:val="11"/>
        </w:numPr>
        <w:tabs>
          <w:tab w:val="num" w:pos="567"/>
          <w:tab w:val="left" w:pos="851"/>
        </w:tabs>
        <w:suppressAutoHyphens/>
        <w:spacing w:before="0" w:after="120"/>
        <w:ind w:left="0" w:right="-67" w:firstLine="567"/>
        <w:contextualSpacing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k-UA" w:eastAsia="uk-UA"/>
        </w:rPr>
      </w:pPr>
      <w:r w:rsidRPr="00A13489">
        <w:rPr>
          <w:rFonts w:ascii="Times New Roman" w:hAnsi="Times New Roman"/>
          <w:b w:val="0"/>
          <w:i w:val="0"/>
          <w:color w:val="auto"/>
          <w:sz w:val="28"/>
          <w:szCs w:val="28"/>
          <w:lang w:val="uk-UA" w:eastAsia="uk-UA"/>
        </w:rPr>
        <w:t>Про звіт про виконання бюджету Срібнянської селищної  територіаль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k-UA" w:eastAsia="uk-UA"/>
        </w:rPr>
        <w:t>ної громади за І півріччя 2023</w:t>
      </w:r>
      <w:r w:rsidRPr="00A13489">
        <w:rPr>
          <w:rFonts w:ascii="Times New Roman" w:hAnsi="Times New Roman"/>
          <w:b w:val="0"/>
          <w:i w:val="0"/>
          <w:color w:val="auto"/>
          <w:sz w:val="28"/>
          <w:szCs w:val="28"/>
          <w:lang w:val="uk-UA" w:eastAsia="uk-UA"/>
        </w:rPr>
        <w:t xml:space="preserve"> року.</w:t>
      </w:r>
    </w:p>
    <w:p w:rsidR="00A13489" w:rsidRPr="00595A58" w:rsidRDefault="00A13489" w:rsidP="00A13489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eastAsia="uk-UA"/>
        </w:rPr>
      </w:pPr>
      <w:r w:rsidRPr="00595A58">
        <w:rPr>
          <w:sz w:val="28"/>
          <w:szCs w:val="28"/>
          <w:lang w:val="uk-UA"/>
        </w:rPr>
        <w:t xml:space="preserve">Про утворення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</w:t>
      </w:r>
      <w:proofErr w:type="spellStart"/>
      <w:r w:rsidRPr="00595A58">
        <w:rPr>
          <w:sz w:val="28"/>
          <w:szCs w:val="28"/>
        </w:rPr>
        <w:t>Російської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Федерації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проти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України</w:t>
      </w:r>
      <w:proofErr w:type="spellEnd"/>
      <w:r w:rsidRPr="00595A58">
        <w:rPr>
          <w:sz w:val="28"/>
          <w:szCs w:val="28"/>
        </w:rPr>
        <w:t>.</w:t>
      </w:r>
    </w:p>
    <w:p w:rsidR="00A13489" w:rsidRPr="00595A58" w:rsidRDefault="00A13489" w:rsidP="00A13489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 w:rsidRPr="00595A58">
        <w:rPr>
          <w:sz w:val="28"/>
          <w:szCs w:val="28"/>
        </w:rPr>
        <w:t xml:space="preserve"> на </w:t>
      </w:r>
      <w:proofErr w:type="spellStart"/>
      <w:r w:rsidRPr="00595A58">
        <w:rPr>
          <w:sz w:val="28"/>
          <w:szCs w:val="28"/>
        </w:rPr>
        <w:t>вчинення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правочин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щодо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малолітніх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дітей</w:t>
      </w:r>
      <w:proofErr w:type="spellEnd"/>
      <w:r w:rsidRPr="00595A58">
        <w:rPr>
          <w:sz w:val="28"/>
          <w:szCs w:val="28"/>
        </w:rPr>
        <w:t>.</w:t>
      </w:r>
    </w:p>
    <w:p w:rsidR="00A13489" w:rsidRPr="00595A58" w:rsidRDefault="00A13489" w:rsidP="00A13489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висновку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ільність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позбавлення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батьківських</w:t>
      </w:r>
      <w:proofErr w:type="spellEnd"/>
      <w:r w:rsidRPr="00595A58">
        <w:rPr>
          <w:sz w:val="28"/>
          <w:szCs w:val="28"/>
        </w:rPr>
        <w:t xml:space="preserve">   прав батька </w:t>
      </w:r>
      <w:proofErr w:type="spellStart"/>
      <w:r w:rsidRPr="00595A58">
        <w:rPr>
          <w:sz w:val="28"/>
          <w:szCs w:val="28"/>
        </w:rPr>
        <w:t>відносно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його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малолітніх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дітей</w:t>
      </w:r>
      <w:proofErr w:type="spellEnd"/>
      <w:r w:rsidRPr="00595A58">
        <w:rPr>
          <w:sz w:val="28"/>
          <w:szCs w:val="28"/>
        </w:rPr>
        <w:t>.</w:t>
      </w:r>
    </w:p>
    <w:p w:rsidR="00A13489" w:rsidRPr="00595A58" w:rsidRDefault="00A13489" w:rsidP="00A13489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595A58">
        <w:rPr>
          <w:sz w:val="28"/>
          <w:szCs w:val="28"/>
        </w:rPr>
        <w:t xml:space="preserve">Про </w:t>
      </w:r>
      <w:proofErr w:type="spellStart"/>
      <w:r w:rsidRPr="00595A58">
        <w:rPr>
          <w:sz w:val="28"/>
          <w:szCs w:val="28"/>
        </w:rPr>
        <w:t>надання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дозволу</w:t>
      </w:r>
      <w:proofErr w:type="spellEnd"/>
      <w:r w:rsidRPr="00595A58">
        <w:rPr>
          <w:sz w:val="28"/>
          <w:szCs w:val="28"/>
        </w:rPr>
        <w:t xml:space="preserve"> на </w:t>
      </w:r>
      <w:proofErr w:type="spellStart"/>
      <w:r w:rsidRPr="00595A58">
        <w:rPr>
          <w:sz w:val="28"/>
          <w:szCs w:val="28"/>
        </w:rPr>
        <w:t>вчинення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правочину</w:t>
      </w:r>
      <w:proofErr w:type="spellEnd"/>
      <w:r w:rsidRPr="00595A58">
        <w:rPr>
          <w:sz w:val="28"/>
          <w:szCs w:val="28"/>
        </w:rPr>
        <w:t xml:space="preserve"> щодо </w:t>
      </w:r>
      <w:proofErr w:type="spellStart"/>
      <w:r w:rsidRPr="00595A58">
        <w:rPr>
          <w:sz w:val="28"/>
          <w:szCs w:val="28"/>
        </w:rPr>
        <w:t>майнових</w:t>
      </w:r>
      <w:proofErr w:type="spellEnd"/>
      <w:r w:rsidRPr="00595A58">
        <w:rPr>
          <w:sz w:val="28"/>
          <w:szCs w:val="28"/>
        </w:rPr>
        <w:t xml:space="preserve"> прав </w:t>
      </w:r>
      <w:proofErr w:type="spellStart"/>
      <w:r w:rsidRPr="00595A58">
        <w:rPr>
          <w:sz w:val="28"/>
          <w:szCs w:val="28"/>
        </w:rPr>
        <w:t>недієздатної</w:t>
      </w:r>
      <w:proofErr w:type="spellEnd"/>
      <w:r w:rsidRPr="00595A58">
        <w:rPr>
          <w:sz w:val="28"/>
          <w:szCs w:val="28"/>
        </w:rPr>
        <w:t xml:space="preserve"> особи.</w:t>
      </w:r>
    </w:p>
    <w:p w:rsidR="00A13489" w:rsidRPr="00595A58" w:rsidRDefault="00A13489" w:rsidP="00A13489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rStyle w:val="markedcontent"/>
          <w:sz w:val="28"/>
          <w:szCs w:val="28"/>
        </w:rPr>
      </w:pPr>
      <w:r w:rsidRPr="00595A58">
        <w:rPr>
          <w:rStyle w:val="markedcontent"/>
          <w:sz w:val="28"/>
          <w:szCs w:val="28"/>
        </w:rPr>
        <w:t xml:space="preserve">Про </w:t>
      </w:r>
      <w:proofErr w:type="spellStart"/>
      <w:r w:rsidRPr="00595A58">
        <w:rPr>
          <w:rStyle w:val="markedcontent"/>
          <w:sz w:val="28"/>
          <w:szCs w:val="28"/>
        </w:rPr>
        <w:t>внесення</w:t>
      </w:r>
      <w:proofErr w:type="spellEnd"/>
      <w:r w:rsidRPr="00595A58">
        <w:rPr>
          <w:rStyle w:val="markedcontent"/>
          <w:sz w:val="28"/>
          <w:szCs w:val="28"/>
        </w:rPr>
        <w:t xml:space="preserve"> </w:t>
      </w:r>
      <w:proofErr w:type="spellStart"/>
      <w:r w:rsidRPr="00595A58">
        <w:rPr>
          <w:rStyle w:val="markedcontent"/>
          <w:sz w:val="28"/>
          <w:szCs w:val="28"/>
        </w:rPr>
        <w:t>змін</w:t>
      </w:r>
      <w:proofErr w:type="spellEnd"/>
      <w:r w:rsidRPr="00595A58">
        <w:rPr>
          <w:rStyle w:val="markedcontent"/>
          <w:sz w:val="28"/>
          <w:szCs w:val="28"/>
        </w:rPr>
        <w:t xml:space="preserve"> до </w:t>
      </w:r>
      <w:proofErr w:type="gramStart"/>
      <w:r w:rsidRPr="00595A58">
        <w:rPr>
          <w:rStyle w:val="markedcontent"/>
          <w:sz w:val="28"/>
          <w:szCs w:val="28"/>
        </w:rPr>
        <w:t>р</w:t>
      </w:r>
      <w:proofErr w:type="gramEnd"/>
      <w:r w:rsidRPr="00595A58">
        <w:rPr>
          <w:rStyle w:val="markedcontent"/>
          <w:sz w:val="28"/>
          <w:szCs w:val="28"/>
        </w:rPr>
        <w:t xml:space="preserve">ішення </w:t>
      </w:r>
      <w:proofErr w:type="spellStart"/>
      <w:r w:rsidRPr="00595A58">
        <w:rPr>
          <w:rStyle w:val="markedcontent"/>
          <w:sz w:val="28"/>
          <w:szCs w:val="28"/>
        </w:rPr>
        <w:t>виконавчого</w:t>
      </w:r>
      <w:proofErr w:type="spellEnd"/>
      <w:r w:rsidRPr="00595A58">
        <w:rPr>
          <w:rStyle w:val="markedcontent"/>
          <w:sz w:val="28"/>
          <w:szCs w:val="28"/>
        </w:rPr>
        <w:t xml:space="preserve"> </w:t>
      </w:r>
      <w:proofErr w:type="spellStart"/>
      <w:r w:rsidRPr="00595A58">
        <w:rPr>
          <w:rStyle w:val="markedcontent"/>
          <w:sz w:val="28"/>
          <w:szCs w:val="28"/>
        </w:rPr>
        <w:t>комітету</w:t>
      </w:r>
      <w:proofErr w:type="spellEnd"/>
      <w:r w:rsidRPr="00595A58">
        <w:rPr>
          <w:rStyle w:val="markedcontent"/>
          <w:sz w:val="28"/>
          <w:szCs w:val="28"/>
        </w:rPr>
        <w:t xml:space="preserve"> Срібнянської селищної ради від 09.04.2021 №102 «Про </w:t>
      </w:r>
      <w:proofErr w:type="spellStart"/>
      <w:r w:rsidRPr="00595A58">
        <w:rPr>
          <w:rStyle w:val="markedcontent"/>
          <w:sz w:val="28"/>
          <w:szCs w:val="28"/>
        </w:rPr>
        <w:t>створення</w:t>
      </w:r>
      <w:proofErr w:type="spellEnd"/>
      <w:r w:rsidRPr="00595A58">
        <w:rPr>
          <w:rStyle w:val="markedcontent"/>
          <w:sz w:val="28"/>
          <w:szCs w:val="28"/>
        </w:rPr>
        <w:t xml:space="preserve"> </w:t>
      </w:r>
      <w:proofErr w:type="spellStart"/>
      <w:r w:rsidRPr="00595A58">
        <w:rPr>
          <w:rStyle w:val="markedcontent"/>
          <w:sz w:val="28"/>
          <w:szCs w:val="28"/>
        </w:rPr>
        <w:t>мобільної</w:t>
      </w:r>
      <w:proofErr w:type="spellEnd"/>
      <w:r w:rsidRPr="00595A58">
        <w:rPr>
          <w:rStyle w:val="markedcontent"/>
          <w:sz w:val="28"/>
          <w:szCs w:val="28"/>
        </w:rPr>
        <w:t xml:space="preserve"> </w:t>
      </w:r>
      <w:proofErr w:type="spellStart"/>
      <w:r w:rsidRPr="00595A58">
        <w:rPr>
          <w:rStyle w:val="markedcontent"/>
          <w:sz w:val="28"/>
          <w:szCs w:val="28"/>
        </w:rPr>
        <w:t>бригади</w:t>
      </w:r>
      <w:proofErr w:type="spellEnd"/>
      <w:r w:rsidRPr="00595A58">
        <w:rPr>
          <w:rStyle w:val="markedcontent"/>
          <w:sz w:val="28"/>
          <w:szCs w:val="28"/>
        </w:rPr>
        <w:t xml:space="preserve"> </w:t>
      </w:r>
      <w:proofErr w:type="spellStart"/>
      <w:r w:rsidRPr="00595A58">
        <w:rPr>
          <w:rStyle w:val="markedcontent"/>
          <w:sz w:val="28"/>
          <w:szCs w:val="28"/>
        </w:rPr>
        <w:t>соціально</w:t>
      </w:r>
      <w:proofErr w:type="spellEnd"/>
      <w:r w:rsidRPr="00595A58">
        <w:rPr>
          <w:rStyle w:val="markedcontent"/>
          <w:sz w:val="28"/>
          <w:szCs w:val="28"/>
        </w:rPr>
        <w:t xml:space="preserve"> – </w:t>
      </w:r>
      <w:proofErr w:type="spellStart"/>
      <w:r w:rsidRPr="00595A58">
        <w:rPr>
          <w:rStyle w:val="markedcontent"/>
          <w:sz w:val="28"/>
          <w:szCs w:val="28"/>
        </w:rPr>
        <w:t>психологічної</w:t>
      </w:r>
      <w:proofErr w:type="spellEnd"/>
      <w:r w:rsidRPr="00595A58">
        <w:rPr>
          <w:rStyle w:val="markedcontent"/>
          <w:sz w:val="28"/>
          <w:szCs w:val="28"/>
        </w:rPr>
        <w:t xml:space="preserve"> </w:t>
      </w:r>
      <w:proofErr w:type="spellStart"/>
      <w:r w:rsidRPr="00595A58">
        <w:rPr>
          <w:rStyle w:val="markedcontent"/>
          <w:sz w:val="28"/>
          <w:szCs w:val="28"/>
        </w:rPr>
        <w:t>допомоги</w:t>
      </w:r>
      <w:proofErr w:type="spellEnd"/>
      <w:r w:rsidRPr="00595A58">
        <w:rPr>
          <w:rStyle w:val="markedcontent"/>
          <w:sz w:val="28"/>
          <w:szCs w:val="28"/>
        </w:rPr>
        <w:t xml:space="preserve"> особам, які постраждали від </w:t>
      </w:r>
      <w:proofErr w:type="spellStart"/>
      <w:r w:rsidRPr="00595A58">
        <w:rPr>
          <w:rStyle w:val="markedcontent"/>
          <w:sz w:val="28"/>
          <w:szCs w:val="28"/>
        </w:rPr>
        <w:t>домашнього</w:t>
      </w:r>
      <w:proofErr w:type="spellEnd"/>
      <w:r w:rsidRPr="00595A58">
        <w:rPr>
          <w:rStyle w:val="markedcontent"/>
          <w:sz w:val="28"/>
          <w:szCs w:val="28"/>
        </w:rPr>
        <w:t xml:space="preserve"> насильства та/</w:t>
      </w:r>
      <w:proofErr w:type="spellStart"/>
      <w:r w:rsidRPr="00595A58">
        <w:rPr>
          <w:rStyle w:val="markedcontent"/>
          <w:sz w:val="28"/>
          <w:szCs w:val="28"/>
        </w:rPr>
        <w:t>або</w:t>
      </w:r>
      <w:proofErr w:type="spellEnd"/>
      <w:r w:rsidRPr="00595A58">
        <w:rPr>
          <w:rStyle w:val="markedcontent"/>
          <w:sz w:val="28"/>
          <w:szCs w:val="28"/>
        </w:rPr>
        <w:t xml:space="preserve"> насильства за </w:t>
      </w:r>
      <w:proofErr w:type="spellStart"/>
      <w:r w:rsidRPr="00595A58">
        <w:rPr>
          <w:rStyle w:val="markedcontent"/>
          <w:sz w:val="28"/>
          <w:szCs w:val="28"/>
        </w:rPr>
        <w:t>ознакою</w:t>
      </w:r>
      <w:proofErr w:type="spellEnd"/>
      <w:r w:rsidRPr="00595A58">
        <w:rPr>
          <w:rStyle w:val="markedcontent"/>
          <w:sz w:val="28"/>
          <w:szCs w:val="28"/>
        </w:rPr>
        <w:t xml:space="preserve"> </w:t>
      </w:r>
      <w:proofErr w:type="spellStart"/>
      <w:r w:rsidRPr="00595A58">
        <w:rPr>
          <w:rStyle w:val="markedcontent"/>
          <w:sz w:val="28"/>
          <w:szCs w:val="28"/>
        </w:rPr>
        <w:t>статі</w:t>
      </w:r>
      <w:proofErr w:type="spellEnd"/>
      <w:r w:rsidRPr="00595A58">
        <w:rPr>
          <w:rStyle w:val="markedcontent"/>
          <w:sz w:val="28"/>
          <w:szCs w:val="28"/>
        </w:rPr>
        <w:t>».</w:t>
      </w:r>
    </w:p>
    <w:p w:rsidR="00A13489" w:rsidRPr="00595A58" w:rsidRDefault="00A13489" w:rsidP="00A13489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595A58">
        <w:rPr>
          <w:sz w:val="28"/>
          <w:szCs w:val="28"/>
        </w:rPr>
        <w:t xml:space="preserve">Про затвердження Плану </w:t>
      </w:r>
      <w:proofErr w:type="spellStart"/>
      <w:r w:rsidRPr="00595A58">
        <w:rPr>
          <w:sz w:val="28"/>
          <w:szCs w:val="28"/>
        </w:rPr>
        <w:t>невідкладних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заходів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із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запобігання</w:t>
      </w:r>
      <w:proofErr w:type="spellEnd"/>
      <w:r w:rsidRPr="00595A58">
        <w:rPr>
          <w:sz w:val="28"/>
          <w:szCs w:val="28"/>
        </w:rPr>
        <w:t xml:space="preserve"> та </w:t>
      </w:r>
      <w:proofErr w:type="spellStart"/>
      <w:r w:rsidRPr="00595A58">
        <w:rPr>
          <w:sz w:val="28"/>
          <w:szCs w:val="28"/>
        </w:rPr>
        <w:t>протидії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домашньому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насильству</w:t>
      </w:r>
      <w:proofErr w:type="spellEnd"/>
      <w:r w:rsidRPr="00595A58">
        <w:rPr>
          <w:sz w:val="28"/>
          <w:szCs w:val="28"/>
        </w:rPr>
        <w:t xml:space="preserve">, </w:t>
      </w:r>
      <w:proofErr w:type="spellStart"/>
      <w:r w:rsidRPr="00595A58">
        <w:rPr>
          <w:sz w:val="28"/>
          <w:szCs w:val="28"/>
        </w:rPr>
        <w:t>насильству</w:t>
      </w:r>
      <w:proofErr w:type="spellEnd"/>
      <w:r w:rsidRPr="00595A58">
        <w:rPr>
          <w:sz w:val="28"/>
          <w:szCs w:val="28"/>
        </w:rPr>
        <w:t xml:space="preserve"> за </w:t>
      </w:r>
      <w:proofErr w:type="spellStart"/>
      <w:r w:rsidRPr="00595A58">
        <w:rPr>
          <w:sz w:val="28"/>
          <w:szCs w:val="28"/>
        </w:rPr>
        <w:t>ознакою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proofErr w:type="gramStart"/>
      <w:r w:rsidRPr="00595A58">
        <w:rPr>
          <w:sz w:val="28"/>
          <w:szCs w:val="28"/>
        </w:rPr>
        <w:t>стат</w:t>
      </w:r>
      <w:proofErr w:type="gramEnd"/>
      <w:r w:rsidRPr="00595A58">
        <w:rPr>
          <w:sz w:val="28"/>
          <w:szCs w:val="28"/>
        </w:rPr>
        <w:t>і</w:t>
      </w:r>
      <w:proofErr w:type="spellEnd"/>
      <w:r w:rsidRPr="00595A58">
        <w:rPr>
          <w:sz w:val="28"/>
          <w:szCs w:val="28"/>
        </w:rPr>
        <w:t xml:space="preserve">, захисту прав </w:t>
      </w:r>
      <w:proofErr w:type="spellStart"/>
      <w:r w:rsidRPr="00595A58">
        <w:rPr>
          <w:sz w:val="28"/>
          <w:szCs w:val="28"/>
        </w:rPr>
        <w:t>осіб</w:t>
      </w:r>
      <w:proofErr w:type="spellEnd"/>
      <w:r w:rsidRPr="00595A58">
        <w:rPr>
          <w:sz w:val="28"/>
          <w:szCs w:val="28"/>
        </w:rPr>
        <w:t>, які постраждали від такого насильства на 2023-2025 роки.</w:t>
      </w:r>
    </w:p>
    <w:p w:rsidR="00A13489" w:rsidRPr="00A13489" w:rsidRDefault="00A13489" w:rsidP="00A13489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595A58">
        <w:rPr>
          <w:sz w:val="28"/>
          <w:szCs w:val="28"/>
        </w:rPr>
        <w:t xml:space="preserve">Про </w:t>
      </w:r>
      <w:proofErr w:type="spellStart"/>
      <w:r w:rsidRPr="00595A58">
        <w:rPr>
          <w:sz w:val="28"/>
          <w:szCs w:val="28"/>
        </w:rPr>
        <w:t>видалення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зелених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насаджень</w:t>
      </w:r>
      <w:proofErr w:type="spellEnd"/>
      <w:r w:rsidRPr="00595A58">
        <w:rPr>
          <w:sz w:val="28"/>
          <w:szCs w:val="28"/>
        </w:rPr>
        <w:t>.</w:t>
      </w:r>
    </w:p>
    <w:p w:rsidR="00A13489" w:rsidRDefault="00A13489" w:rsidP="00A13489">
      <w:pPr>
        <w:tabs>
          <w:tab w:val="left" w:pos="851"/>
        </w:tabs>
        <w:spacing w:after="120"/>
        <w:jc w:val="both"/>
        <w:rPr>
          <w:sz w:val="28"/>
          <w:szCs w:val="28"/>
          <w:lang w:val="uk-UA"/>
        </w:rPr>
      </w:pPr>
    </w:p>
    <w:p w:rsidR="00A13489" w:rsidRDefault="00A13489" w:rsidP="00A13489">
      <w:pPr>
        <w:tabs>
          <w:tab w:val="left" w:pos="851"/>
        </w:tabs>
        <w:spacing w:after="120"/>
        <w:jc w:val="both"/>
        <w:rPr>
          <w:sz w:val="28"/>
          <w:szCs w:val="28"/>
          <w:lang w:val="uk-UA"/>
        </w:rPr>
      </w:pPr>
    </w:p>
    <w:p w:rsidR="00A13489" w:rsidRPr="00A13489" w:rsidRDefault="00A13489" w:rsidP="00A13489">
      <w:pPr>
        <w:tabs>
          <w:tab w:val="left" w:pos="851"/>
        </w:tabs>
        <w:spacing w:after="120"/>
        <w:jc w:val="both"/>
        <w:rPr>
          <w:sz w:val="28"/>
          <w:szCs w:val="28"/>
          <w:lang w:val="uk-UA"/>
        </w:rPr>
      </w:pPr>
    </w:p>
    <w:p w:rsidR="00A13489" w:rsidRPr="00595A58" w:rsidRDefault="00A13489" w:rsidP="00A13489">
      <w:pPr>
        <w:pStyle w:val="a7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595A58">
        <w:rPr>
          <w:sz w:val="28"/>
          <w:szCs w:val="28"/>
          <w:lang w:eastAsia="uk-UA"/>
        </w:rPr>
        <w:lastRenderedPageBreak/>
        <w:t xml:space="preserve">Про </w:t>
      </w:r>
      <w:proofErr w:type="spellStart"/>
      <w:r w:rsidRPr="00595A58">
        <w:rPr>
          <w:sz w:val="28"/>
          <w:szCs w:val="28"/>
          <w:lang w:eastAsia="uk-UA"/>
        </w:rPr>
        <w:t>погодження</w:t>
      </w:r>
      <w:proofErr w:type="spellEnd"/>
      <w:r w:rsidRPr="00595A58">
        <w:rPr>
          <w:sz w:val="28"/>
          <w:szCs w:val="28"/>
          <w:lang w:eastAsia="uk-UA"/>
        </w:rPr>
        <w:t xml:space="preserve"> </w:t>
      </w:r>
      <w:proofErr w:type="spellStart"/>
      <w:r w:rsidRPr="00595A58">
        <w:rPr>
          <w:sz w:val="28"/>
          <w:szCs w:val="28"/>
          <w:lang w:eastAsia="uk-UA"/>
        </w:rPr>
        <w:t>надання</w:t>
      </w:r>
      <w:proofErr w:type="spellEnd"/>
      <w:r w:rsidRPr="00595A58">
        <w:rPr>
          <w:sz w:val="28"/>
          <w:szCs w:val="28"/>
          <w:lang w:eastAsia="uk-UA"/>
        </w:rPr>
        <w:t xml:space="preserve"> </w:t>
      </w:r>
      <w:proofErr w:type="spellStart"/>
      <w:r w:rsidRPr="00595A58">
        <w:rPr>
          <w:sz w:val="28"/>
          <w:szCs w:val="28"/>
          <w:lang w:eastAsia="uk-UA"/>
        </w:rPr>
        <w:t>відпустки</w:t>
      </w:r>
      <w:proofErr w:type="spellEnd"/>
      <w:r w:rsidRPr="00595A58">
        <w:rPr>
          <w:sz w:val="28"/>
          <w:szCs w:val="28"/>
          <w:lang w:eastAsia="uk-UA"/>
        </w:rPr>
        <w:t xml:space="preserve"> головному   </w:t>
      </w:r>
      <w:proofErr w:type="spellStart"/>
      <w:r w:rsidRPr="00595A58">
        <w:rPr>
          <w:sz w:val="28"/>
          <w:szCs w:val="28"/>
          <w:lang w:eastAsia="uk-UA"/>
        </w:rPr>
        <w:t>лікарю</w:t>
      </w:r>
      <w:proofErr w:type="spellEnd"/>
      <w:r w:rsidRPr="00595A58">
        <w:rPr>
          <w:sz w:val="28"/>
          <w:szCs w:val="28"/>
          <w:lang w:eastAsia="uk-UA"/>
        </w:rPr>
        <w:t xml:space="preserve">   </w:t>
      </w:r>
      <w:proofErr w:type="spellStart"/>
      <w:r w:rsidRPr="00595A58">
        <w:rPr>
          <w:sz w:val="28"/>
          <w:szCs w:val="28"/>
        </w:rPr>
        <w:t>комунального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некомерційного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proofErr w:type="gramStart"/>
      <w:r w:rsidRPr="00595A58">
        <w:rPr>
          <w:sz w:val="28"/>
          <w:szCs w:val="28"/>
        </w:rPr>
        <w:t>п</w:t>
      </w:r>
      <w:proofErr w:type="gramEnd"/>
      <w:r w:rsidRPr="00595A58">
        <w:rPr>
          <w:sz w:val="28"/>
          <w:szCs w:val="28"/>
        </w:rPr>
        <w:t>ідприємства</w:t>
      </w:r>
      <w:proofErr w:type="spellEnd"/>
      <w:r w:rsidRPr="00595A58">
        <w:rPr>
          <w:sz w:val="28"/>
          <w:szCs w:val="28"/>
        </w:rPr>
        <w:t xml:space="preserve"> «Срібнянський     центр   </w:t>
      </w:r>
      <w:proofErr w:type="spellStart"/>
      <w:r w:rsidRPr="00595A58">
        <w:rPr>
          <w:sz w:val="28"/>
          <w:szCs w:val="28"/>
        </w:rPr>
        <w:t>первинної</w:t>
      </w:r>
      <w:proofErr w:type="spellEnd"/>
      <w:r w:rsidRPr="00595A58">
        <w:rPr>
          <w:sz w:val="28"/>
          <w:szCs w:val="28"/>
        </w:rPr>
        <w:t xml:space="preserve"> </w:t>
      </w:r>
      <w:proofErr w:type="spellStart"/>
      <w:r w:rsidRPr="00595A58">
        <w:rPr>
          <w:sz w:val="28"/>
          <w:szCs w:val="28"/>
        </w:rPr>
        <w:t>медико-санітарної</w:t>
      </w:r>
      <w:proofErr w:type="spellEnd"/>
      <w:r w:rsidRPr="00595A58">
        <w:rPr>
          <w:sz w:val="28"/>
          <w:szCs w:val="28"/>
        </w:rPr>
        <w:t xml:space="preserve">  </w:t>
      </w:r>
      <w:proofErr w:type="spellStart"/>
      <w:r w:rsidRPr="00595A58">
        <w:rPr>
          <w:sz w:val="28"/>
          <w:szCs w:val="28"/>
        </w:rPr>
        <w:t>допомоги</w:t>
      </w:r>
      <w:proofErr w:type="spellEnd"/>
      <w:r w:rsidRPr="00595A58">
        <w:rPr>
          <w:sz w:val="28"/>
          <w:szCs w:val="28"/>
        </w:rPr>
        <w:t xml:space="preserve">» Срібнянської селищної ради </w:t>
      </w:r>
      <w:proofErr w:type="spellStart"/>
      <w:r w:rsidRPr="00595A58">
        <w:rPr>
          <w:sz w:val="28"/>
          <w:szCs w:val="28"/>
        </w:rPr>
        <w:t>Ірині</w:t>
      </w:r>
      <w:proofErr w:type="spellEnd"/>
      <w:r w:rsidRPr="00595A58">
        <w:rPr>
          <w:sz w:val="28"/>
          <w:szCs w:val="28"/>
        </w:rPr>
        <w:t xml:space="preserve"> МАРІНЕНКО.</w:t>
      </w:r>
    </w:p>
    <w:p w:rsidR="00A13489" w:rsidRPr="00595A58" w:rsidRDefault="00A13489" w:rsidP="00A13489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595A58">
        <w:rPr>
          <w:sz w:val="28"/>
          <w:szCs w:val="28"/>
          <w:shd w:val="clear" w:color="auto" w:fill="FFFFFF"/>
        </w:rPr>
        <w:t>Про розгляд звернень громадян.</w:t>
      </w:r>
    </w:p>
    <w:p w:rsidR="00A13489" w:rsidRDefault="00A13489" w:rsidP="00A13489">
      <w:pPr>
        <w:shd w:val="clear" w:color="auto" w:fill="FFFFFF"/>
        <w:tabs>
          <w:tab w:val="left" w:pos="851"/>
        </w:tabs>
        <w:spacing w:after="240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BE386F" w:rsidRPr="00BE386F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F5" w:rsidRDefault="00976DF5" w:rsidP="00C9463F">
      <w:r>
        <w:separator/>
      </w:r>
    </w:p>
  </w:endnote>
  <w:endnote w:type="continuationSeparator" w:id="0">
    <w:p w:rsidR="00976DF5" w:rsidRDefault="00976DF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F5" w:rsidRDefault="00976DF5" w:rsidP="00C9463F">
      <w:r>
        <w:separator/>
      </w:r>
    </w:p>
  </w:footnote>
  <w:footnote w:type="continuationSeparator" w:id="0">
    <w:p w:rsidR="00976DF5" w:rsidRDefault="00976DF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9C095B">
    <w:pPr>
      <w:pStyle w:val="af"/>
      <w:jc w:val="center"/>
    </w:pPr>
    <w:fldSimple w:instr="PAGE   \* MERGEFORMAT">
      <w:r w:rsidR="00A1348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B930-55A6-4EE5-A32F-79BCE5BA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2023-07-31T14:24:00Z</cp:lastPrinted>
  <dcterms:created xsi:type="dcterms:W3CDTF">2023-07-31T14:16:00Z</dcterms:created>
  <dcterms:modified xsi:type="dcterms:W3CDTF">2023-07-31T14:25:00Z</dcterms:modified>
</cp:coreProperties>
</file>